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BC7" w:rsidRPr="00DE7BC7" w:rsidRDefault="00DE7BC7" w:rsidP="00DE7BC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E7B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Налог при продаже недвижимости</w:t>
      </w:r>
    </w:p>
    <w:p w:rsidR="00DE7BC7" w:rsidRPr="00DE7BC7" w:rsidRDefault="000179A5" w:rsidP="002E6C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ледует помнить, что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66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</w:t>
      </w:r>
      <w:r w:rsidR="00DE7BC7"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продаже жилой недвижимости или земел</w:t>
      </w:r>
      <w:r w:rsidR="00D66237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ьного участка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8537F"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находящегося в собственности менее</w:t>
      </w:r>
      <w:r w:rsidR="004F5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предусмотренного законом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</w:t>
      </w:r>
      <w:r w:rsidR="004F596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8537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Налоговый К</w:t>
      </w:r>
      <w:r w:rsidR="004F596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одекс</w:t>
      </w:r>
      <w:r w:rsidR="00E85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7BC7"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обязывает продавцов уплачивать подоходный налог (ст. 208, 209, 224 Налогового Кодекса РФ, в дальнейшем тексте – НК). Также </w:t>
      </w:r>
      <w:r w:rsidR="003C2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советуем не забывать, что </w:t>
      </w:r>
      <w:r w:rsidR="00DE7BC7"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бывшим владельцам </w:t>
      </w:r>
      <w:r w:rsidR="00DE7BC7" w:rsidRPr="00E717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проданн</w:t>
      </w:r>
      <w:r w:rsidR="001835EA" w:rsidRPr="00E717F9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E8537F" w:rsidRPr="00E71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35EA" w:rsidRPr="00E717F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недвижимости</w:t>
      </w:r>
      <w:r w:rsidR="00DE7BC7" w:rsidRPr="00E71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желательно предоставлять декларацию самостоятельно, иначе</w:t>
      </w:r>
      <w:r w:rsidR="00DE7BC7"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возникнуть </w:t>
      </w:r>
      <w:r w:rsidR="00DE7BC7"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неприятности — штраф и пеня за просрочку.</w:t>
      </w:r>
    </w:p>
    <w:p w:rsidR="00DE7BC7" w:rsidRPr="00DE7BC7" w:rsidRDefault="00DE7BC7" w:rsidP="001835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Вступающие в силу 01.01.2016 года налоговые нововведения (Федеральный Закон №382 от 29.11.2014 «О внесении изменений в части 1 и 2 НК РФ» — в дальнейшем тексте ФЗ №382) коснутся сделок с недвижимостью, приобретённой после этой даты. Доходы от продажи недвижимости,</w:t>
      </w:r>
      <w:r w:rsidRPr="00DE7BC7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 xml:space="preserve"> </w:t>
      </w:r>
      <w:r w:rsidRPr="00EA0AD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купленной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вступления в силу закона, будут облагаться налогом по старым правилам.</w:t>
      </w:r>
    </w:p>
    <w:p w:rsidR="00DE7BC7" w:rsidRPr="00DE7BC7" w:rsidRDefault="00DE7BC7" w:rsidP="001835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Уже с начала следующего года </w:t>
      </w:r>
      <w:r w:rsidR="001835EA"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продавцы 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отчуждении </w:t>
      </w:r>
      <w:r w:rsidR="003C2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собственного 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жилья и</w:t>
      </w:r>
      <w:r w:rsidR="001835EA"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</w:t>
      </w:r>
      <w:r w:rsidR="001835EA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ельного участка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лишатся почти всех нынешних налоговых льгот и будут пополнять бюджет страны налогом на доходы физических лиц (далее в тексте НДФЛ) более интенсивно.</w:t>
      </w:r>
    </w:p>
    <w:p w:rsidR="00DE7BC7" w:rsidRPr="00DE7BC7" w:rsidRDefault="00DE7BC7" w:rsidP="004F59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инвесторам и долгосрочным спекулянтам следует поторопиться с приобретением недвижимости до 01.01.2016 года, чтобы избежать налогового бремени по новым положениям законодательства.</w:t>
      </w:r>
    </w:p>
    <w:p w:rsidR="00DE7BC7" w:rsidRPr="00DE7BC7" w:rsidRDefault="00DE7BC7" w:rsidP="00DE7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Увеличение временного интервала владения имуществом</w:t>
      </w:r>
    </w:p>
    <w:p w:rsidR="00DE7BC7" w:rsidRPr="00DE7BC7" w:rsidRDefault="00DE7BC7" w:rsidP="004F59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Подоходный налог, при своей небольшой величине в сравнении с прогрессивными зарубежными податями и капиталистическими оброками, всегда был, есть и будет одним из важнейших </w:t>
      </w:r>
      <w:r w:rsidR="00D66237" w:rsidRPr="00E717F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источников</w:t>
      </w:r>
      <w:r w:rsidR="00D66237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 xml:space="preserve"> 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планомерного наполнения бюджета нашей страны. НДФЛ уплачивается ежегодно, исходя из величины доходов, полученных в предыдущем отчётном календарном периоде.</w:t>
      </w:r>
    </w:p>
    <w:p w:rsidR="00DE7BC7" w:rsidRPr="00276D30" w:rsidRDefault="00DE7BC7" w:rsidP="004F59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граждане страны, получившие прибыль от реализации недвижимого имущества, сдают декларацию о размере полученного дохода и уплачивают причитающийся налог</w:t>
      </w:r>
      <w:r w:rsidRPr="0027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76D30" w:rsidRPr="00276D30">
        <w:rPr>
          <w:rFonts w:ascii="Times New Roman" w:hAnsi="Times New Roman" w:cs="Times New Roman"/>
          <w:sz w:val="24"/>
          <w:szCs w:val="24"/>
        </w:rPr>
        <w:t>От него в 2015 году освобождаются только продавцы, владевшие недвижимостью более трёх лет.</w:t>
      </w:r>
    </w:p>
    <w:p w:rsidR="00C53D52" w:rsidRPr="00F95F15" w:rsidRDefault="00DE7BC7" w:rsidP="00A772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 важное изменение в новейшем варианте к</w:t>
      </w:r>
      <w:r w:rsidR="003C2B9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одекса — увеличение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7203"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минимального </w:t>
      </w:r>
      <w:r w:rsidR="00E8537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срока</w:t>
      </w:r>
      <w:r w:rsidR="00A7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7203"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владения квартирами, домами, долями в жилье, участками 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трёх до пяти лет, дающего право на освобождение от уплаты НДФЛ. </w:t>
      </w:r>
      <w:r w:rsidR="00D66237" w:rsidRPr="00E717F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</w:t>
      </w:r>
      <w:r w:rsidRPr="00E717F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анее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достаточное минимальное время имущественного владения было определено в 3 года</w:t>
      </w:r>
      <w:r w:rsidR="00A7720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внесения </w:t>
      </w:r>
      <w:r w:rsidR="003C2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государственный </w:t>
      </w:r>
      <w:r w:rsidR="00D57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реестр 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данных о регистрации </w:t>
      </w:r>
      <w:r w:rsidR="003C2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имущественного 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на комнату, квартиру, участок или дом до отчуждения</w:t>
      </w:r>
      <w:r w:rsidR="003C2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продажу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с 01.01.2016 эта </w:t>
      </w:r>
      <w:r w:rsidRPr="00E717F9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цифра</w:t>
      </w:r>
      <w:r w:rsidR="00A77203" w:rsidRPr="00E71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1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увеличится 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5 </w:t>
      </w:r>
      <w:r w:rsidR="00F95F15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лет.</w:t>
      </w:r>
    </w:p>
    <w:p w:rsidR="00DE7BC7" w:rsidRPr="00DE7BC7" w:rsidRDefault="00DE7BC7" w:rsidP="00A772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 изменения НК всех уравняли в правах: инвалиды и участники ВОВ, прошедшие жар военных действий в Афганистане, шахтёры и доярки — давно вышедшие на заслуженный отдых, инвалиды всех групп и заболеваний, чернобыльцы и обычные россияне платят в бюджет страны всё до копейки.</w:t>
      </w:r>
    </w:p>
    <w:p w:rsidR="00DE7BC7" w:rsidRPr="00DE7BC7" w:rsidRDefault="00DE7BC7" w:rsidP="00DE7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Когда необходимо платить НДФЛ от продажи недвижимости?</w:t>
      </w:r>
    </w:p>
    <w:p w:rsidR="00DE7BC7" w:rsidRPr="00DE7BC7" w:rsidRDefault="00DE7BC7" w:rsidP="00A772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п.4 ст. 228 НК обозначены </w:t>
      </w:r>
      <w:r w:rsidR="00297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необходимые 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добросовестных плательщиков НДФЛ. Они самостоятельно исчисляют и уплачивают в соответствующий бюджетный раздел казначейства страны суммы налога на полученные доходы — ст. 225 НК, до 15 июля года, следующего за прошедшим отчётным периодом.</w:t>
      </w:r>
    </w:p>
    <w:p w:rsidR="00DE7BC7" w:rsidRPr="00DE7BC7" w:rsidRDefault="00DE7BC7" w:rsidP="00A772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E7B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этом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обязанность заполне</w:t>
      </w:r>
      <w:r w:rsidR="00971EDC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и внимательного расчёта НДФЛ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реализации собственного дома, дачи или земли, а также своевременной подачи сведений о возникшем доходе в налоговый орган по месту жительства, возникает периодически у каждого резидента или нерезидента РФ, до 30 апреля года, следующего за прошедшим отчётным периодом (п.1 статьи 229 НК).</w:t>
      </w:r>
      <w:proofErr w:type="gramEnd"/>
    </w:p>
    <w:p w:rsidR="00DE7BC7" w:rsidRPr="00F0348F" w:rsidRDefault="00DE7BC7" w:rsidP="00DE7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0348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Имущественный налоговый вычет</w:t>
      </w:r>
    </w:p>
    <w:p w:rsidR="00DE7BC7" w:rsidRDefault="00DE7BC7" w:rsidP="00A772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Имущественный налоговый вычет в один миллион рублей, </w:t>
      </w:r>
      <w:proofErr w:type="spellStart"/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минусуемый</w:t>
      </w:r>
      <w:proofErr w:type="spellEnd"/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дохода</w:t>
      </w:r>
      <w:r w:rsidR="00FA0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продажи жилья</w:t>
      </w:r>
      <w:r w:rsidR="0015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возможен </w:t>
      </w:r>
      <w:r w:rsidR="003C2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</w:t>
      </w:r>
      <w:r w:rsidR="0015493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резидента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</w:t>
      </w:r>
      <w:r w:rsidR="0015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сделках с жилым недвижимым имуществом, </w:t>
      </w:r>
      <w:r w:rsidR="00FA0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земельными 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участками,</w:t>
      </w:r>
      <w:r w:rsidR="0015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0ECA" w:rsidRPr="00FA0ECA">
        <w:rPr>
          <w:rFonts w:ascii="Times New Roman" w:hAnsi="Times New Roman" w:cs="Times New Roman"/>
          <w:sz w:val="24"/>
          <w:szCs w:val="24"/>
        </w:rPr>
        <w:t>а также долями в таком имуществе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4937" w:rsidRPr="00DE7BC7" w:rsidRDefault="00154937" w:rsidP="00A772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п.13 ст.2 ФЗ № 382 налоговый имущественный вычет предоставляется на основании пп.1 п.2 ст.220 НК при владении недвижимостью менее 5 лет (ст.217.1), в размере не более одного миллиона рублей при продаже жилых помещений и земельных участков или долей в них.</w:t>
      </w:r>
    </w:p>
    <w:p w:rsidR="00DE7BC7" w:rsidRDefault="00DE7BC7" w:rsidP="00A772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было продано в течение календарного года несколько объектов недвижимости, то на</w:t>
      </w:r>
      <w:r w:rsidR="003C2B91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логовый вычет применяется всего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раз, после чего налогоплательщик может воспользоваться этой льготой только в следующем году.</w:t>
      </w:r>
    </w:p>
    <w:p w:rsidR="00DE7BC7" w:rsidRPr="00DE7BC7" w:rsidRDefault="00DE7BC7" w:rsidP="00DE7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</w:t>
      </w:r>
      <w:r w:rsidR="003925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№1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C2B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продажи, купленной</w:t>
      </w:r>
      <w:r w:rsidR="00FA0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назад однокомнатной «</w:t>
      </w:r>
      <w:proofErr w:type="spellStart"/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хрущёвки</w:t>
      </w:r>
      <w:proofErr w:type="spellEnd"/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— за 2 </w:t>
      </w:r>
      <w:proofErr w:type="gramStart"/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End"/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с применением налогового вычета 1 млн рублей, указанного в декларац</w:t>
      </w:r>
      <w:r w:rsidR="00971EDC">
        <w:rPr>
          <w:rFonts w:ascii="Times New Roman" w:eastAsia="Times New Roman" w:hAnsi="Times New Roman" w:cs="Times New Roman"/>
          <w:sz w:val="24"/>
          <w:szCs w:val="24"/>
          <w:lang w:eastAsia="ru-RU"/>
        </w:rPr>
        <w:t>ии, НДФЛ</w:t>
      </w:r>
      <w:r w:rsidR="00FA0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 130 тыс. рублей.</w:t>
      </w:r>
    </w:p>
    <w:p w:rsidR="00DE7BC7" w:rsidRPr="00DE7BC7" w:rsidRDefault="00DE7BC7" w:rsidP="00DE7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(2 000 000 – 1 000 000) × 13 % = 130 </w:t>
      </w:r>
      <w:r w:rsidR="002563D4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</w:t>
      </w:r>
    </w:p>
    <w:p w:rsidR="003039C1" w:rsidRPr="004741F5" w:rsidRDefault="00DE7BC7" w:rsidP="00303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Указание в декларации </w:t>
      </w:r>
      <w:r w:rsidR="003039C1" w:rsidRPr="004741F5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полученном доходе при продаже квартиры подтверждённой документально цены покупки, равной 1</w:t>
      </w:r>
      <w:r w:rsidR="00DF1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,3 </w:t>
      </w:r>
      <w:proofErr w:type="spellStart"/>
      <w:proofErr w:type="gramStart"/>
      <w:r w:rsidR="00DF135E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proofErr w:type="gramEnd"/>
      <w:r w:rsidR="003039C1" w:rsidRPr="00474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руб., уменьшит сумму обязательного платежа в бюджет:</w:t>
      </w:r>
    </w:p>
    <w:p w:rsidR="00DE7BC7" w:rsidRPr="00DE7BC7" w:rsidRDefault="00DE7BC7" w:rsidP="00303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(2 000 000 – 1 300 000) × 13 % = 91 </w:t>
      </w:r>
      <w:r w:rsidR="003039C1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</w:t>
      </w:r>
    </w:p>
    <w:p w:rsidR="00DE7BC7" w:rsidRPr="00DE7BC7" w:rsidRDefault="00DE7BC7" w:rsidP="003925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 — налоговый вычет всегда следует применять избирательно, после предварительного просчёта всех возможных вариантов обоснованной законом платы в бюджет.</w:t>
      </w:r>
      <w:r w:rsidR="0097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потерять деньги на неправильно применённом имущественном налоговом вычете или получить экономию на уплате НДФЛ, при верном подходе к </w:t>
      </w:r>
      <w:r w:rsidR="00883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налоговому </w:t>
      </w:r>
      <w:r w:rsidR="0097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вычету из </w:t>
      </w:r>
      <w:proofErr w:type="gramStart"/>
      <w:r w:rsidR="00971E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размера</w:t>
      </w:r>
      <w:proofErr w:type="gramEnd"/>
      <w:r w:rsidR="0097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35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полученного</w:t>
      </w:r>
      <w:r w:rsidR="0097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продажи</w:t>
      </w:r>
      <w:r w:rsidR="00883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дохода</w:t>
      </w:r>
      <w:r w:rsidR="00971E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7BC7" w:rsidRPr="00DE7BC7" w:rsidRDefault="00DE7BC7" w:rsidP="003925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 №2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: в результате продажи небольшого домовладения, купленного за 400 тыс. руб.</w:t>
      </w:r>
      <w:r w:rsidR="0097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39C1"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назад</w:t>
      </w:r>
      <w:r w:rsidR="00DF1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цену 1,1 </w:t>
      </w:r>
      <w:proofErr w:type="spellStart"/>
      <w:proofErr w:type="gramStart"/>
      <w:r w:rsidR="00DF135E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proofErr w:type="gramEnd"/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руб., с указанием в декларации подтверждённой документально </w:t>
      </w:r>
      <w:r w:rsidR="00971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договором купли-продажи 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стоимости покупки, налог составит:</w:t>
      </w:r>
    </w:p>
    <w:p w:rsidR="00DE7BC7" w:rsidRPr="00DE7BC7" w:rsidRDefault="00DE7BC7" w:rsidP="00DE7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(1 100 000 – 400 000) × 13 % = 91</w:t>
      </w:r>
      <w:r w:rsidR="00303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="003039C1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7BC7" w:rsidRPr="00DE7BC7" w:rsidRDefault="00DE7BC7" w:rsidP="00DE7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Указание в декларации необходимого налогового вычета 1 </w:t>
      </w:r>
      <w:proofErr w:type="spellStart"/>
      <w:proofErr w:type="gramStart"/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proofErr w:type="gramEnd"/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руб., при этой прода</w:t>
      </w:r>
      <w:r w:rsidR="00DF1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 небольшого дома за 1,1 </w:t>
      </w:r>
      <w:proofErr w:type="spellStart"/>
      <w:r w:rsidR="00DF135E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рублей, значительно снизит налоговое бремя для продавца:</w:t>
      </w:r>
    </w:p>
    <w:p w:rsidR="00DE7BC7" w:rsidRPr="00DE7BC7" w:rsidRDefault="00DE7BC7" w:rsidP="00DE7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(1 100 000 – 1 000 000) × 13% = 13 </w:t>
      </w:r>
      <w:r w:rsidR="003039C1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="003039C1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7BC7" w:rsidRPr="00DE7BC7" w:rsidRDefault="00DE7BC7" w:rsidP="003925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 №3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указание в декларации документально подтверждённой </w:t>
      </w:r>
      <w:r w:rsidR="00DC1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договором купли-продажи 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цены покупки однокомнатной «</w:t>
      </w:r>
      <w:proofErr w:type="spellStart"/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хрущёвки</w:t>
      </w:r>
      <w:proofErr w:type="spellEnd"/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», купленной два года назад и равной 500 тыс.</w:t>
      </w:r>
      <w:r w:rsidR="00F56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руб., при продаже её за 1 </w:t>
      </w:r>
      <w:proofErr w:type="spellStart"/>
      <w:proofErr w:type="gramStart"/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proofErr w:type="gramEnd"/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руб., заставит бывшего владельца уплатить в казну:</w:t>
      </w:r>
    </w:p>
    <w:p w:rsidR="00DE7BC7" w:rsidRPr="00DE7BC7" w:rsidRDefault="00DE7BC7" w:rsidP="00DE7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(1 000 000 – 500 000) × 13 % = 65 000 руб.</w:t>
      </w:r>
    </w:p>
    <w:p w:rsidR="00DE7BC7" w:rsidRPr="00D57E6B" w:rsidRDefault="00DE7BC7" w:rsidP="00DE7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Грамотное использование законной льготы резидентов страны — налогового вычета при отчуждении апартаментов, подача обоснованных сведений о продаже с его использованием, освобождает добросовестного продавца от необходимости уплаты НД</w:t>
      </w:r>
      <w:r w:rsidR="002563D4">
        <w:rPr>
          <w:rFonts w:ascii="Times New Roman" w:eastAsia="Times New Roman" w:hAnsi="Times New Roman" w:cs="Times New Roman"/>
          <w:sz w:val="24"/>
          <w:szCs w:val="24"/>
          <w:lang w:eastAsia="ru-RU"/>
        </w:rPr>
        <w:t>ФЛ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7BC7" w:rsidRPr="00D57E6B" w:rsidRDefault="00B234AB" w:rsidP="00DE7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7E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Действующие на настоящий момент нормы закона</w:t>
      </w:r>
    </w:p>
    <w:p w:rsidR="00DE7BC7" w:rsidRPr="00DE7BC7" w:rsidRDefault="00B234AB" w:rsidP="00DE7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="00DE7BC7" w:rsidRPr="00DE7B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сли срок владения продаваемого жилья менее трёх лет</w:t>
      </w:r>
      <w:r w:rsidR="00DE7BC7"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E7BC7" w:rsidRPr="00DE7BC7" w:rsidRDefault="00DE7BC7" w:rsidP="003925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Продавцы жилой недвижимости и участков уплачивают НД</w:t>
      </w:r>
      <w:r w:rsidR="002563D4">
        <w:rPr>
          <w:rFonts w:ascii="Times New Roman" w:eastAsia="Times New Roman" w:hAnsi="Times New Roman" w:cs="Times New Roman"/>
          <w:sz w:val="24"/>
          <w:szCs w:val="24"/>
          <w:lang w:eastAsia="ru-RU"/>
        </w:rPr>
        <w:t>ФЛ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равный 13 %, рассчитываемый:</w:t>
      </w:r>
    </w:p>
    <w:p w:rsidR="00DE7BC7" w:rsidRPr="00DE7BC7" w:rsidRDefault="00DE7BC7" w:rsidP="00DE7B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положительной разницы межд</w:t>
      </w:r>
      <w:r w:rsidR="003039C1">
        <w:rPr>
          <w:rFonts w:ascii="Times New Roman" w:eastAsia="Times New Roman" w:hAnsi="Times New Roman" w:cs="Times New Roman"/>
          <w:sz w:val="24"/>
          <w:szCs w:val="24"/>
          <w:lang w:eastAsia="ru-RU"/>
        </w:rPr>
        <w:t>у ценой купли и продажи, превышающей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млн</w:t>
      </w:r>
      <w:r w:rsidR="003925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руб.;</w:t>
      </w:r>
    </w:p>
    <w:p w:rsidR="00DE7BC7" w:rsidRPr="00DE7BC7" w:rsidRDefault="00DE7BC7" w:rsidP="00DE7B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документов о стоимости приобретения, согласно </w:t>
      </w:r>
      <w:r w:rsidRPr="002B6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п.1.1 </w:t>
      </w:r>
      <w:r w:rsidR="002B68BD" w:rsidRPr="002B68B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п.2.2</w:t>
      </w:r>
      <w:r w:rsidR="002B68B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C224F4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220 НК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 общей стоимости сделки, уменьшенной на величину </w:t>
      </w:r>
      <w:r w:rsidR="003039C1" w:rsidRPr="002B68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налогового</w:t>
      </w:r>
      <w:r w:rsidR="002B68B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вычета 1 </w:t>
      </w:r>
      <w:proofErr w:type="spellStart"/>
      <w:proofErr w:type="gramStart"/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proofErr w:type="gramEnd"/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</w:p>
    <w:p w:rsidR="00DE7BC7" w:rsidRPr="00DE7BC7" w:rsidRDefault="00DE7BC7" w:rsidP="00DE7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сроке владения более трёх лет</w:t>
      </w:r>
    </w:p>
    <w:p w:rsidR="00DE7BC7" w:rsidRPr="00DE7BC7" w:rsidRDefault="00DE7BC7" w:rsidP="003925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392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сегодняшний 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день, при длительности владения недвижимостью более трёх лет, доход от продажи </w:t>
      </w:r>
      <w:r w:rsidR="003039C1" w:rsidRPr="002B68B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недвижимого имущества</w:t>
      </w:r>
      <w:r w:rsidR="003039C1" w:rsidRPr="003039C1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 xml:space="preserve"> 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налогом не облагается (п.17.1 ст.217 НК).</w:t>
      </w:r>
    </w:p>
    <w:p w:rsidR="00DE7BC7" w:rsidRPr="00D57E6B" w:rsidRDefault="00DE7BC7" w:rsidP="00DE7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7E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Особенности налогообложения нерезидентов РФ</w:t>
      </w:r>
    </w:p>
    <w:p w:rsidR="00DE7BC7" w:rsidRPr="00DE7BC7" w:rsidRDefault="00DE7BC7" w:rsidP="00DE7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Налоговыми нерезидентами России являются:</w:t>
      </w:r>
    </w:p>
    <w:p w:rsidR="00DE7BC7" w:rsidRPr="00DE7BC7" w:rsidRDefault="00DE7BC7" w:rsidP="00DE7B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иностранцы и лица без гражданства, владеющие российской недвижимостью, но постоянно проживающие за пределами РФ;</w:t>
      </w:r>
    </w:p>
    <w:p w:rsidR="00DE7BC7" w:rsidRPr="00DE7BC7" w:rsidRDefault="00DE7BC7" w:rsidP="00B1237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обладатели паспортов РФ — собственники жилья, земельных участков, проживающие более 183 дней в году за пределами страны;</w:t>
      </w:r>
    </w:p>
    <w:p w:rsidR="00DE7BC7" w:rsidRPr="00DE7BC7" w:rsidRDefault="00DE7BC7" w:rsidP="00B1237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иностранцы и лица без гражданства — владельцы недвижимости в РФ, законно проживающие в России менее 183 дней в году.</w:t>
      </w:r>
    </w:p>
    <w:p w:rsidR="00DE7BC7" w:rsidRPr="00DE7BC7" w:rsidRDefault="00DE7BC7" w:rsidP="00DE7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рассчитывают и платят налог с продажи недвижимости нерезиденты РФ?</w:t>
      </w:r>
    </w:p>
    <w:p w:rsidR="00DE7BC7" w:rsidRPr="00DE7BC7" w:rsidRDefault="008F2D9A" w:rsidP="00B123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Нерезиденты РФ уплачивают НДФЛ </w:t>
      </w:r>
      <w:r w:rsidR="00DE7BC7"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продажи российской недвижимости, </w:t>
      </w:r>
      <w:proofErr w:type="gramStart"/>
      <w:r w:rsidR="00DE7BC7"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рассчитанный</w:t>
      </w:r>
      <w:proofErr w:type="gramEnd"/>
      <w:r w:rsidR="00DE7BC7"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ставке 30 % от денежной величины сделки.</w:t>
      </w:r>
    </w:p>
    <w:p w:rsidR="00DE7BC7" w:rsidRPr="00DE7BC7" w:rsidRDefault="00DE7BC7" w:rsidP="00DE7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Налоговые нерезиденты РФ:</w:t>
      </w:r>
    </w:p>
    <w:p w:rsidR="00DE7BC7" w:rsidRPr="00DE7BC7" w:rsidRDefault="00DE7BC7" w:rsidP="00DE7B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имеют льгот;</w:t>
      </w:r>
    </w:p>
    <w:p w:rsidR="00DE7BC7" w:rsidRPr="00DE7BC7" w:rsidRDefault="00DE7BC7" w:rsidP="00DE7B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пользуются правом налогового вычета;</w:t>
      </w:r>
    </w:p>
    <w:p w:rsidR="00DE7BC7" w:rsidRPr="00DE7BC7" w:rsidRDefault="00DE7BC7" w:rsidP="00DE7B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платят НД</w:t>
      </w:r>
      <w:r w:rsidR="00B12370">
        <w:rPr>
          <w:rFonts w:ascii="Times New Roman" w:eastAsia="Times New Roman" w:hAnsi="Times New Roman" w:cs="Times New Roman"/>
          <w:sz w:val="24"/>
          <w:szCs w:val="24"/>
          <w:lang w:eastAsia="ru-RU"/>
        </w:rPr>
        <w:t>ФЛ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 зависимости от временного периода владения недвижимостью;</w:t>
      </w:r>
    </w:p>
    <w:p w:rsidR="00DE7BC7" w:rsidRPr="00E717F9" w:rsidRDefault="00DE7BC7" w:rsidP="00B1237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обязаны лично, по электронным каналам связи или почтовым письмом подавать декларацию о </w:t>
      </w:r>
      <w:r w:rsidR="008835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полученном доходе от продажи недвижимого имущества</w:t>
      </w:r>
      <w:r w:rsidR="008F2D9A" w:rsidRPr="00E71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налоговый орган по месту</w:t>
      </w:r>
      <w:r w:rsidR="00883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нахождения объекта</w:t>
      </w:r>
      <w:r w:rsidR="008F2D9A" w:rsidRPr="00E717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63D4" w:rsidRPr="002563D4" w:rsidRDefault="002563D4" w:rsidP="00DE7BC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563D4">
        <w:rPr>
          <w:rFonts w:ascii="Times New Roman" w:hAnsi="Times New Roman" w:cs="Times New Roman"/>
          <w:sz w:val="24"/>
          <w:szCs w:val="24"/>
        </w:rPr>
        <w:t>Нерезиденты РФ получают статус резидента и налоговые преимущества при реализации собственной недвижимости</w:t>
      </w:r>
      <w:r w:rsidR="00883572">
        <w:rPr>
          <w:rFonts w:ascii="Times New Roman" w:hAnsi="Times New Roman" w:cs="Times New Roman"/>
          <w:sz w:val="24"/>
          <w:szCs w:val="24"/>
        </w:rPr>
        <w:t>,</w:t>
      </w:r>
      <w:r w:rsidRPr="002563D4">
        <w:rPr>
          <w:rFonts w:ascii="Times New Roman" w:hAnsi="Times New Roman" w:cs="Times New Roman"/>
          <w:sz w:val="24"/>
          <w:szCs w:val="24"/>
        </w:rPr>
        <w:t xml:space="preserve"> только прожив на законном основании </w:t>
      </w:r>
      <w:r w:rsidR="00883572">
        <w:rPr>
          <w:rFonts w:ascii="Times New Roman" w:hAnsi="Times New Roman" w:cs="Times New Roman"/>
          <w:sz w:val="24"/>
          <w:szCs w:val="24"/>
        </w:rPr>
        <w:t xml:space="preserve">— минимум </w:t>
      </w:r>
      <w:r w:rsidRPr="002563D4">
        <w:rPr>
          <w:rFonts w:ascii="Times New Roman" w:hAnsi="Times New Roman" w:cs="Times New Roman"/>
          <w:sz w:val="24"/>
          <w:szCs w:val="24"/>
        </w:rPr>
        <w:t>183 дня в стране в течение года, когда и был получен доход.</w:t>
      </w:r>
    </w:p>
    <w:p w:rsidR="00DE7BC7" w:rsidRPr="00DE7BC7" w:rsidRDefault="00DE7BC7" w:rsidP="00DE7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Может ли нерезидент РФ избежать повторной уплаты налога в своей стране?</w:t>
      </w:r>
    </w:p>
    <w:p w:rsidR="00DE7BC7" w:rsidRPr="00DE7BC7" w:rsidRDefault="00DE7BC7" w:rsidP="00B123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международному законодательству, местом уплаты налогов с дохода нерезидента является страна возникновения и получения денежных средств. Чтобы избежать двойного налогообложения своих граждан, многие страны мира практикуют заключение между собой специальных соглашений.</w:t>
      </w:r>
    </w:p>
    <w:p w:rsidR="00DE7BC7" w:rsidRPr="00DE7BC7" w:rsidRDefault="00DE7BC7" w:rsidP="00DE7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имеет ратифицированные международные соглашения и конвенции об устранении двойного налогообложения с 80 ведущими странами мира.</w:t>
      </w:r>
    </w:p>
    <w:p w:rsidR="00DE7BC7" w:rsidRPr="00DE7BC7" w:rsidRDefault="00DE7BC7" w:rsidP="00B123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Нерезиденту РФ, уплатившему налог в стране возникновения источника дохода, не придётся платить налоги в своём государстве, подданным которого он фактически является — ст. 232 НК РФ.</w:t>
      </w:r>
    </w:p>
    <w:p w:rsidR="00DE7BC7" w:rsidRPr="00DE7BC7" w:rsidRDefault="00DE7BC7" w:rsidP="00B123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вышедшая замуж за иностранца владелица московской квартиры, постоянно живущая вдали от просторов нашей страны, при продаже столичных </w:t>
      </w:r>
      <w:r w:rsidR="00B12370">
        <w:rPr>
          <w:rFonts w:ascii="Times New Roman" w:eastAsia="Times New Roman" w:hAnsi="Times New Roman" w:cs="Times New Roman"/>
          <w:sz w:val="24"/>
          <w:szCs w:val="24"/>
          <w:lang w:eastAsia="ru-RU"/>
        </w:rPr>
        <w:t>апартаментов уплатит налог в 30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от </w:t>
      </w:r>
      <w:r w:rsidR="00A44C6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стоимости квартиры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7BC7" w:rsidRPr="00DE7BC7" w:rsidRDefault="00DE7BC7" w:rsidP="00601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более 183 дней </w:t>
      </w:r>
      <w:r w:rsidR="0015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году 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рубежом, она теряет право налогового резидентства РФ и не может пользоваться преимуществами и льготами российских жителей.</w:t>
      </w:r>
      <w:proofErr w:type="gramEnd"/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Ей необходимо будет лично, по электронным каналам связи или письменно подать декларацию в инспекцию по месту нахождения проданных апартаментов, для исключения повторного обложения налогом по новому постоянному месту проживания за рубежом.</w:t>
      </w:r>
    </w:p>
    <w:p w:rsidR="00DE7BC7" w:rsidRPr="00DE7BC7" w:rsidRDefault="00601241" w:rsidP="00DE7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 №</w:t>
      </w:r>
      <w:r w:rsidR="00DE7BC7" w:rsidRPr="00DE7B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DE7BC7"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: студент, приехавший в Россию на учёбу из-за рубежа и арендовавший либо купивший российскую недвижимость, в зависимости от числа дней нахождения в нашей стране, может считаться как резидентом, так и нерезидентом РФ.</w:t>
      </w:r>
    </w:p>
    <w:p w:rsidR="00DE7BC7" w:rsidRPr="00DE7BC7" w:rsidRDefault="00DE7BC7" w:rsidP="00601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Пройдя пять лет обучения в высшем учебном заведении, постоянно проживая в столице РФ, иностранный студент фактически имеет статус резидента нашей страны, оставаясь подданным другого государства.</w:t>
      </w:r>
    </w:p>
    <w:p w:rsidR="00883572" w:rsidRDefault="00DE7BC7" w:rsidP="00601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Но, в процессе подготовки сложной дипломной работы, он неоднократно — за последний год университетского обучения выезжает на свою Родину, находясь там значительно дольше указанных в кодексе 183 дней. Автоматически теряется его право </w:t>
      </w:r>
      <w:r w:rsidR="00883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российского </w:t>
      </w:r>
      <w:proofErr w:type="spellStart"/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резидентства</w:t>
      </w:r>
      <w:proofErr w:type="spellEnd"/>
      <w:r w:rsidR="00883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E7BC7" w:rsidRPr="00DE7BC7" w:rsidRDefault="00883572" w:rsidP="00601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он лишается возможности получать</w:t>
      </w:r>
      <w:r w:rsidR="00DE7BC7"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льготы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имущественного налогового вычета </w:t>
      </w:r>
      <w:r w:rsidR="00D57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2D7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proofErr w:type="spellStart"/>
      <w:proofErr w:type="gramStart"/>
      <w:r w:rsidR="002D728E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proofErr w:type="gramEnd"/>
      <w:r w:rsidR="002D7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</w:t>
      </w:r>
      <w:r w:rsidR="00DE7BC7"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другие </w:t>
      </w:r>
      <w:r w:rsidR="00DE7BC7"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преимущества российского налогоплательщика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низкой ставки НДФЛ</w:t>
      </w:r>
      <w:r w:rsidR="00DE7BC7"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7BC7" w:rsidRPr="00DE7BC7" w:rsidRDefault="00DE7BC7" w:rsidP="00601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Продавая квартиру, он уплатит НДФЛ в 30 % от </w:t>
      </w:r>
      <w:r w:rsidRPr="00A44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полной </w:t>
      </w:r>
      <w:r w:rsidR="00A44C6C" w:rsidRPr="00A44C6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суммы</w:t>
      </w:r>
      <w:r w:rsidR="00A44C6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сделки. Если его страна имеет соглашение с РФ об устранении двойного налогообложения, то платить налог второй раз у себя на Родине ему не придётся.</w:t>
      </w:r>
    </w:p>
    <w:p w:rsidR="00DE7BC7" w:rsidRPr="00D57E6B" w:rsidRDefault="00DE7BC7" w:rsidP="00DE7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7E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Особенности уплаты налога резидентами РФ</w:t>
      </w:r>
    </w:p>
    <w:p w:rsidR="00A533F6" w:rsidRPr="00E717F9" w:rsidRDefault="00A533F6" w:rsidP="00601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7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Налоговые резиденты РФ — это граждане России, иностранные граждане и лица без гражданства, законно пребывающие на территории страны более 183 дней, в течение следующих подряд двенадцати месяцев.</w:t>
      </w:r>
    </w:p>
    <w:p w:rsidR="00DE7BC7" w:rsidRPr="00DE7BC7" w:rsidRDefault="00DE7BC7" w:rsidP="00DE7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могут быть самые различные категории граждан:</w:t>
      </w:r>
    </w:p>
    <w:p w:rsidR="00DE7BC7" w:rsidRPr="00DE7BC7" w:rsidRDefault="00DE7BC7" w:rsidP="00DE7B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студенты, прибывшие на учёбу в институты и университеты;</w:t>
      </w:r>
    </w:p>
    <w:p w:rsidR="00DE7BC7" w:rsidRPr="00DE7BC7" w:rsidRDefault="00DE7BC7" w:rsidP="00DE7B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высококвалифицированные специалисты-контрактники;</w:t>
      </w:r>
    </w:p>
    <w:p w:rsidR="00DE7BC7" w:rsidRPr="00DE7BC7" w:rsidRDefault="00DE7BC7" w:rsidP="00DE7B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родственники из ближнего и дальнего зарубежья, прибывшие погостить к родным;</w:t>
      </w:r>
    </w:p>
    <w:p w:rsidR="00DE7BC7" w:rsidRPr="00DE7BC7" w:rsidRDefault="00DE7BC7" w:rsidP="00DE7B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иностранные граждане, оформившие супружеские отношения с гражданами России и постоянно проживающие на территории страны;</w:t>
      </w:r>
    </w:p>
    <w:p w:rsidR="00DE7BC7" w:rsidRPr="00DE7BC7" w:rsidRDefault="00DE7BC7" w:rsidP="00DE7B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иностранные туристы, исследователи и путешественники, пребывающие в длительных походах и экспедициях на территории РФ;</w:t>
      </w:r>
    </w:p>
    <w:p w:rsidR="00DE7BC7" w:rsidRPr="00DE7BC7" w:rsidRDefault="00DE7BC7" w:rsidP="00DE7B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прочие граждане, законно проживающие на территории РФ.</w:t>
      </w:r>
    </w:p>
    <w:p w:rsidR="00DE7BC7" w:rsidRPr="00DE7BC7" w:rsidRDefault="00DE7BC7" w:rsidP="00DE7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настоящее в</w:t>
      </w:r>
      <w:r w:rsidR="00045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ремя и до 01.01.2016 года, НДФЛ</w:t>
      </w:r>
      <w:r w:rsidRPr="00DE7B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рассчитывается двумя способами:</w:t>
      </w:r>
    </w:p>
    <w:p w:rsidR="00DE7BC7" w:rsidRPr="00DE7BC7" w:rsidRDefault="00DE7BC7" w:rsidP="00DE7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Первый способ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 ставке 13 % от положительной разницы (полученного дохода) между подтверждённой стоимостью приобретения жилья и продажной ценой.</w:t>
      </w:r>
    </w:p>
    <w:p w:rsidR="00DE7BC7" w:rsidRPr="00DE7BC7" w:rsidRDefault="00DE7BC7" w:rsidP="00601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качестве примера: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привести простейший случай покупки молодой семьёй однокомнатной квартиры в ближайшем Подмосковье за </w:t>
      </w:r>
      <w:r w:rsidR="00045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цену в 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0124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0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601241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proofErr w:type="gramEnd"/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Увеличение вдвое количества членов семьи потребовало срочного расширения жилплощади</w:t>
      </w:r>
      <w:r w:rsidR="00045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покупки нового просторного жилья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привело к продаже однокомнатной «</w:t>
      </w:r>
      <w:proofErr w:type="spellStart"/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хрущёвки</w:t>
      </w:r>
      <w:proofErr w:type="spellEnd"/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» через год уже</w:t>
      </w:r>
      <w:r w:rsidR="00045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значительно дороже,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</w:t>
      </w:r>
      <w:r w:rsidR="0060124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0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01241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</w:t>
      </w:r>
    </w:p>
    <w:p w:rsidR="00DE7BC7" w:rsidRPr="00DE7BC7" w:rsidRDefault="00DE7BC7" w:rsidP="00601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Ставка налога 13% умножается на полученную прибыль — разницу 600 тыс. рублей между ценами покупки и продажи.</w:t>
      </w:r>
    </w:p>
    <w:p w:rsidR="00DE7BC7" w:rsidRPr="00DE7BC7" w:rsidRDefault="00DE7BC7" w:rsidP="00DE7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 бюджет следует уплатить 78 тыс. рублей:</w:t>
      </w:r>
    </w:p>
    <w:p w:rsidR="00DE7BC7" w:rsidRPr="00DE7BC7" w:rsidRDefault="00DE7BC7" w:rsidP="00DE7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(2</w:t>
      </w:r>
      <w:r w:rsidR="006012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300</w:t>
      </w:r>
      <w:r w:rsidR="006012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000 – 1</w:t>
      </w:r>
      <w:r w:rsidR="006012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700</w:t>
      </w:r>
      <w:r w:rsidR="006012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000) × 13 % = 78</w:t>
      </w:r>
      <w:r w:rsidR="00C924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="00C92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</w:p>
    <w:p w:rsidR="00DE7BC7" w:rsidRPr="004A6DB9" w:rsidRDefault="00DE7BC7" w:rsidP="00601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бы квартира была в собственности мол</w:t>
      </w:r>
      <w:r w:rsidR="00A44C6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одой семьи более трёх лет, то при продаже в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4C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момент</w:t>
      </w:r>
      <w:r w:rsidR="0060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</w:t>
      </w:r>
      <w:r w:rsidR="00045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 2016 года, платить НДФЛ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бы не нужно, но декларацию след</w:t>
      </w:r>
      <w:r w:rsidR="00C224F4">
        <w:rPr>
          <w:rFonts w:ascii="Times New Roman" w:eastAsia="Times New Roman" w:hAnsi="Times New Roman" w:cs="Times New Roman"/>
          <w:sz w:val="24"/>
          <w:szCs w:val="24"/>
          <w:lang w:eastAsia="ru-RU"/>
        </w:rPr>
        <w:t>ует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подавать в обязательном порядке.</w:t>
      </w:r>
    </w:p>
    <w:p w:rsidR="00DE7BC7" w:rsidRDefault="00DE7BC7" w:rsidP="00DE7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Новые положения НК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C53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34AB" w:rsidRPr="00DE7BC7" w:rsidRDefault="00B234AB" w:rsidP="00B234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01.01.2016 при сроке владения жильём менее трёх лет</w:t>
      </w:r>
    </w:p>
    <w:p w:rsidR="00B234AB" w:rsidRDefault="00B234AB" w:rsidP="00B234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НДФЛ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</w:t>
      </w:r>
      <w:r w:rsidR="00045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одажи жилья — 13 %, </w:t>
      </w:r>
      <w:proofErr w:type="gramStart"/>
      <w:r w:rsidR="00045A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рассчитан</w:t>
      </w:r>
      <w:r w:rsidR="002D728E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</w:t>
      </w:r>
      <w:proofErr w:type="gramEnd"/>
      <w:r w:rsidR="002D728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разница между ценой купли и отчуждения, которая не может быть меньше кадастровой </w:t>
      </w:r>
      <w:r w:rsidRPr="002B68B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стоимости с коэффициентом 0,7.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Понижающий коэффициент 0,7, применяемый к кадастровой оценке стоимости недвижимого имущества — определён в законе, служит для расчёта и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определения минимального налогооблагаемого размера доходов граждан, получаемых при продаже недвижимости.</w:t>
      </w:r>
    </w:p>
    <w:p w:rsidR="00B234AB" w:rsidRPr="00DE7BC7" w:rsidRDefault="00B234AB" w:rsidP="00B234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Положениями ФЗ №382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01.01.2016 предусмотрено право субъектов федеральной власти законодательно уменьшать минимальный срок владения имуществом до нуля, как и значение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понижающего 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коэффициента 0,7 — применяемого к расчёту кадастровой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стоимости недвижимого имущества.</w:t>
      </w:r>
    </w:p>
    <w:p w:rsidR="00B234AB" w:rsidRDefault="00B234AB" w:rsidP="00B234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п.13 ст. 2 ФЗ №382 налоговый вычет 1 миллион руб., указанный в пп.1 п.2 ст.220 НК, может использоваться только один раз в течение года при необходимости, для отчуждения жилья, земли, имущественных долей.</w:t>
      </w:r>
    </w:p>
    <w:p w:rsidR="00E55A23" w:rsidRPr="00DE7BC7" w:rsidRDefault="00E55A23" w:rsidP="00B234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налоговых деклараций после проведения сделок с отчуждением недвижимости остаётся обязательной процедурой для бывших владельцев — при продаже за время, меньшее минимального срока владения.</w:t>
      </w:r>
    </w:p>
    <w:p w:rsidR="00B234AB" w:rsidRPr="00DE7BC7" w:rsidRDefault="00B234AB" w:rsidP="00B234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сроке владения от трёх до пяти лет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234AB" w:rsidRPr="00DE7BC7" w:rsidRDefault="00B234AB" w:rsidP="00B234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 13 %, рассчитанный как разница между ценой покупки и ценой продажи, но не менее — стоимости кадастровой оценки с коэффициентом 0,7.</w:t>
      </w:r>
    </w:p>
    <w:p w:rsidR="00B234AB" w:rsidRDefault="00B234AB" w:rsidP="00B234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BACC6" w:themeColor="accent5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п.13 ст.2 ФЗ №382, налоговый вычет возможен (пп.1 п.2 ст.220 НК) — при владении недвижимостью менее 5 лет (ст.217.1</w:t>
      </w:r>
      <w:r w:rsidRPr="00F56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 размере 1 </w:t>
      </w:r>
      <w:proofErr w:type="spellStart"/>
      <w:proofErr w:type="gramStart"/>
      <w:r w:rsidRPr="00F566D5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proofErr w:type="gramEnd"/>
      <w:r w:rsidRPr="00F56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  <w:r w:rsidRPr="002563D4">
        <w:rPr>
          <w:rFonts w:ascii="Times New Roman" w:eastAsia="Times New Roman" w:hAnsi="Times New Roman" w:cs="Times New Roman"/>
          <w:color w:val="4BACC6" w:themeColor="accent5"/>
          <w:sz w:val="24"/>
          <w:szCs w:val="24"/>
          <w:lang w:eastAsia="ru-RU"/>
        </w:rPr>
        <w:t xml:space="preserve"> </w:t>
      </w:r>
    </w:p>
    <w:p w:rsidR="00E55A23" w:rsidRPr="00E55A23" w:rsidRDefault="00E55A23" w:rsidP="00B234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A2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Декларация подаётся в обязательном порядке продавцами недвижимости.</w:t>
      </w:r>
    </w:p>
    <w:p w:rsidR="00B234AB" w:rsidRPr="00DE7BC7" w:rsidRDefault="00B234AB" w:rsidP="00B234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Более пяти лет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55A23" w:rsidRPr="00DE7BC7" w:rsidRDefault="00E55A23" w:rsidP="00E55A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Минимальный срок владения жильём, который принимается во внимание только с момента регистрации права личной собственности в государственном реестре до момента фактического отчуждения, увеличен почти вдвое — с 3 до 5 лет (ст.217.1).</w:t>
      </w:r>
    </w:p>
    <w:p w:rsidR="00DE7BC7" w:rsidRPr="00DE7BC7" w:rsidRDefault="00B234AB" w:rsidP="00C224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Резиденты освобождаются от обязательной уплаты подоходного налога при продаже недвижимости</w:t>
      </w:r>
      <w:r w:rsidR="00E55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участков, долей в имуществе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7BC7" w:rsidRPr="00DE7BC7" w:rsidRDefault="00E55A23" w:rsidP="00C53D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случае, п</w:t>
      </w:r>
      <w:r w:rsidR="00DE7BC7"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одача налоговых деклараций после проведения сделок с отчуждением недв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ижимости не обязательна.</w:t>
      </w:r>
    </w:p>
    <w:p w:rsidR="00DE7BC7" w:rsidRPr="00DE7BC7" w:rsidRDefault="00DE7BC7" w:rsidP="00EA0E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 расчёта налога с 01.01.2016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Если та же молодая семья продавала бы за </w:t>
      </w:r>
      <w:r w:rsidR="00A44C6C" w:rsidRPr="00A44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2,3 </w:t>
      </w:r>
      <w:proofErr w:type="spellStart"/>
      <w:proofErr w:type="gramStart"/>
      <w:r w:rsidR="00A44C6C" w:rsidRPr="00A44C6C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proofErr w:type="gramEnd"/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рублей, </w:t>
      </w:r>
      <w:r w:rsidR="00A44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приобретённую ранее за 1,7 </w:t>
      </w:r>
      <w:proofErr w:type="spellStart"/>
      <w:r w:rsidR="00A44C6C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однокомнатную «</w:t>
      </w:r>
      <w:proofErr w:type="spellStart"/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хрущёвку</w:t>
      </w:r>
      <w:proofErr w:type="spellEnd"/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после 01.01.2016 года, заработав чистую прибыль 600 тыс. рублей и фактическом сроке владения недвижимостью менее пяти лет, пришлось бы учитывать кадастровую оценку недвижимости с коэффициентом 0,7.</w:t>
      </w:r>
      <w:r w:rsidR="00EA0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исключением случая, когда о</w:t>
      </w:r>
      <w:r w:rsidR="00045A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была приобретена до 01.01.201</w:t>
      </w:r>
      <w:r w:rsidR="00EA0E74">
        <w:rPr>
          <w:rFonts w:ascii="Times New Roman" w:eastAsia="Times New Roman" w:hAnsi="Times New Roman" w:cs="Times New Roman"/>
          <w:sz w:val="24"/>
          <w:szCs w:val="24"/>
          <w:lang w:eastAsia="ru-RU"/>
        </w:rPr>
        <w:t>6 года и находилась в собственности более трёх лет.</w:t>
      </w:r>
    </w:p>
    <w:p w:rsidR="00DE7BC7" w:rsidRPr="00DE7BC7" w:rsidRDefault="00DE7BC7" w:rsidP="00EA0E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Кадастровая оценка недвижимости, в среднем по ре</w:t>
      </w:r>
      <w:r w:rsidR="00EA0E7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гионам России, составляет 50-60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рыночной цены. Прин</w:t>
      </w:r>
      <w:r w:rsidR="00EA0E74">
        <w:rPr>
          <w:rFonts w:ascii="Times New Roman" w:eastAsia="Times New Roman" w:hAnsi="Times New Roman" w:cs="Times New Roman"/>
          <w:sz w:val="24"/>
          <w:szCs w:val="24"/>
          <w:lang w:eastAsia="ru-RU"/>
        </w:rPr>
        <w:t>яв, в качестве примера её за 50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от рыночной продажной цены квартиры </w:t>
      </w:r>
      <w:r w:rsidRPr="00A44C6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44C6C" w:rsidRPr="00A44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,3 </w:t>
      </w:r>
      <w:proofErr w:type="spellStart"/>
      <w:proofErr w:type="gramStart"/>
      <w:r w:rsidR="00A44C6C" w:rsidRPr="00A44C6C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proofErr w:type="gramEnd"/>
      <w:r w:rsidRPr="00A44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рублей, равной </w:t>
      </w:r>
      <w:r w:rsidR="00A44C6C" w:rsidRPr="00A44C6C">
        <w:rPr>
          <w:rFonts w:ascii="Times New Roman" w:eastAsia="Times New Roman" w:hAnsi="Times New Roman" w:cs="Times New Roman"/>
          <w:sz w:val="24"/>
          <w:szCs w:val="24"/>
          <w:lang w:eastAsia="ru-RU"/>
        </w:rPr>
        <w:t>1,</w:t>
      </w:r>
      <w:r w:rsidRPr="00A44C6C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A44C6C" w:rsidRPr="00A44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44C6C" w:rsidRPr="00A44C6C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и умножив на понижающий коэффициент 0,7, получаем налогооблагаемый доход 805 тыс. руб.</w:t>
      </w:r>
    </w:p>
    <w:p w:rsidR="00DE7BC7" w:rsidRPr="00DE7BC7" w:rsidRDefault="00DE7BC7" w:rsidP="00EA0E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Ставка налога 13 %, умноженная на эту цифру, даёт величину </w:t>
      </w:r>
      <w:r w:rsidR="00A533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подоходного налога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уплате, равную 104 650 руб. Молодая семья должна поспешить продать квартиру до Нового 2016 года, чтобы не потерять деньги!</w:t>
      </w:r>
    </w:p>
    <w:p w:rsidR="00DE7BC7" w:rsidRPr="00DE7BC7" w:rsidRDefault="00DE7BC7" w:rsidP="00DE7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если бы молодая семья получила от </w:t>
      </w:r>
      <w:r w:rsidR="00E55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близких 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родственников в подарок однокомнатную квартиру, а через год продала её за цену, меньшую миллиона рублей — она бы ничего не платила в бюджет. Если продажная стоимость недвижимости была бы </w:t>
      </w:r>
      <w:r w:rsidRPr="00A44C6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44C6C" w:rsidRPr="00A44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,3 </w:t>
      </w:r>
      <w:proofErr w:type="spellStart"/>
      <w:proofErr w:type="gramStart"/>
      <w:r w:rsidR="00A44C6C" w:rsidRPr="00A44C6C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proofErr w:type="gramEnd"/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рублей, пришлось бы уплатить в бюджет налог по ставке 13% от превышения суммы, то есть 39 тыс. руб.:</w:t>
      </w:r>
    </w:p>
    <w:p w:rsidR="00DE7BC7" w:rsidRPr="00DE7BC7" w:rsidRDefault="00DE7BC7" w:rsidP="00DE7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(1300 000 – 1 000 000) × 13 % = 39 000 руб.</w:t>
      </w:r>
    </w:p>
    <w:p w:rsidR="00DE7BC7" w:rsidRPr="00DE7BC7" w:rsidRDefault="00DE7BC7" w:rsidP="00DE7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 № 2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владелец жилья, приобретённого два года назад за </w:t>
      </w:r>
      <w:r w:rsidR="00C92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750 тыс. руб. продал её за 1,35 </w:t>
      </w:r>
      <w:proofErr w:type="spellStart"/>
      <w:proofErr w:type="gramStart"/>
      <w:r w:rsidR="00C92427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proofErr w:type="gramEnd"/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рублей, с прибылью 600 тыс. руб. Если он выберет первый способ, то его плата в бюджет составит:</w:t>
      </w:r>
    </w:p>
    <w:p w:rsidR="00DE7BC7" w:rsidRPr="00DE7BC7" w:rsidRDefault="00DE7BC7" w:rsidP="00DE7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(1 350 000 - 750 000) × 13 % = 78 000 руб.</w:t>
      </w:r>
    </w:p>
    <w:p w:rsidR="00DE7BC7" w:rsidRPr="00DE7BC7" w:rsidRDefault="00DE7BC7" w:rsidP="00DE7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он выберет второй способ и применит имущественный налоговый вычет, то заплатит значительно меньше:</w:t>
      </w:r>
    </w:p>
    <w:p w:rsidR="00DE7BC7" w:rsidRPr="00DE7BC7" w:rsidRDefault="00DE7BC7" w:rsidP="00DE7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(1 350 000 – 1 000 000) × 13 % = 45 500 руб.</w:t>
      </w:r>
    </w:p>
    <w:p w:rsidR="00DE7BC7" w:rsidRPr="00DE7BC7" w:rsidRDefault="00DE7BC7" w:rsidP="00EA0E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это положение применимо при реализации только одного жилого помещения на протяжении календарного года. При повторной продаже в течение двенадцати месяцев второй квартиры, в настоящее время и до январских налоговых изменений, придётся платить налог с полной суммы продажи без имущественного налогового вычета.</w:t>
      </w:r>
    </w:p>
    <w:p w:rsidR="00DE7BC7" w:rsidRPr="00DE7BC7" w:rsidRDefault="00DE7BC7" w:rsidP="00EA0E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 законная оговорка, что по одной квартире можно применить первый способ расчёта налога — налоговый вычет в миллион рублей, а по второй уплатить налог с дохода между ценами покупки и продажи жилья — имеется разъяснение МФ РФ от 10.02.2010 03-04-05/9-48.</w:t>
      </w:r>
    </w:p>
    <w:p w:rsidR="009917A6" w:rsidRDefault="00DE7BC7" w:rsidP="00EA0E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Например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проданы комната </w:t>
      </w:r>
      <w:r w:rsidR="00991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коммунальной квартире 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центре города и </w:t>
      </w:r>
      <w:r w:rsidR="00991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однокомнатная 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квартира на окраине, по миллиону рублей каждая. Срок пользования обеими объектами недвижимости меньше минимального. </w:t>
      </w:r>
    </w:p>
    <w:p w:rsidR="009917A6" w:rsidRDefault="00DE7BC7" w:rsidP="00EA0E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Комната была куплена и продана за миллион рублей, то есть прибыли нет и платить налогов не нужно. А квартира </w:t>
      </w:r>
      <w:r w:rsidRPr="00A44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досталась </w:t>
      </w:r>
      <w:r w:rsidR="00991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практически </w:t>
      </w:r>
      <w:r w:rsidR="00A44C6C" w:rsidRPr="00A44C6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даром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применяя налоговый вычет на 1 </w:t>
      </w:r>
      <w:proofErr w:type="spellStart"/>
      <w:proofErr w:type="gramStart"/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proofErr w:type="gramEnd"/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рублей, также не платим ничего. </w:t>
      </w:r>
    </w:p>
    <w:p w:rsidR="00DE7BC7" w:rsidRPr="00DE7BC7" w:rsidRDefault="00DE7BC7" w:rsidP="00EA0E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декларации в налоговую </w:t>
      </w:r>
      <w:r w:rsidR="00A533F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службу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подавать необходимо в любом случае.</w:t>
      </w:r>
    </w:p>
    <w:p w:rsidR="00DE7BC7" w:rsidRPr="00DE7BC7" w:rsidRDefault="009917A6" w:rsidP="00A234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7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DE7BC7" w:rsidRPr="009917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01.01.2016 года</w:t>
      </w:r>
      <w:r w:rsidR="00DE7BC7" w:rsidRPr="009917A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E7BC7"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льготы отсутствуют для всех категорий налогоплательщиков. </w:t>
      </w:r>
    </w:p>
    <w:p w:rsidR="00DE7BC7" w:rsidRPr="00DE7BC7" w:rsidRDefault="00DE7BC7" w:rsidP="00691B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: владелец элитного жилья, приобретённого и зарегистрированного в государственном реестре собственников более пяти лет</w:t>
      </w:r>
      <w:r w:rsidR="00991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назад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сегодня продал его за 50 млн</w:t>
      </w:r>
      <w:r w:rsidR="00A533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 НДФЛ он не платит, налоговую декларацию подавать не обязан.</w:t>
      </w:r>
    </w:p>
    <w:p w:rsidR="00DE7BC7" w:rsidRPr="00DE7BC7" w:rsidRDefault="00DE7BC7" w:rsidP="00691B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 № 2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владелец комнаты в коммуналке, купивший её около года назад и продавший </w:t>
      </w:r>
      <w:r w:rsidR="00B4401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за 900 000 рублей,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НДФЛ не платит, но декларацию подавать обязан. 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Он пользуется льготой имущественного налогового вычета, так как срок владения квартирой ниже минимального.</w:t>
      </w:r>
    </w:p>
    <w:p w:rsidR="00DE7BC7" w:rsidRPr="00DE7BC7" w:rsidRDefault="00DE7BC7" w:rsidP="00691B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второе жильё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проданное в течение календарного года, необходимо будет уплатить </w:t>
      </w:r>
      <w:r w:rsidR="00A53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подоходный </w:t>
      </w:r>
      <w:r w:rsidR="00691B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 по ставке 13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чистого дохода, рассчитываемого как разница между ценами покупки и продажи, которая обязана быть не менее 70 % от кадастровой стоимости жилья с коэффициентом 0,7. Цифра понижающего коэффициента может быть разная в регионах страны, так как по закону власти субъектов Российской Федерации могут самостоятельно снижать его значение.</w:t>
      </w:r>
    </w:p>
    <w:p w:rsidR="00DE7BC7" w:rsidRPr="00DE7BC7" w:rsidRDefault="00DE7BC7" w:rsidP="00691B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собственник квартиры продаёт её за три миллиона рублей, несмотря на то, что купил он её год назад за 3,5 миллиона рублей. Он уже совершал сделку по продаже собственного жилья в текущем календарном году и воспользовался законными возможностями не уплачивать налог с дохода, так как владел помещением более пяти лет.</w:t>
      </w:r>
    </w:p>
    <w:p w:rsidR="00DE7BC7" w:rsidRPr="00DE7BC7" w:rsidRDefault="00DE7BC7" w:rsidP="00691B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средняя кадастровая оценка подобного жилья по региону составляет два миллиона рублей</w:t>
      </w:r>
      <w:r w:rsidR="009917A6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установленный законом понижающий коэффициент 0,7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Предполагаемый налог на доход при продаже такого жилья может составить:</w:t>
      </w:r>
    </w:p>
    <w:p w:rsidR="00DE7BC7" w:rsidRPr="00DE7BC7" w:rsidRDefault="00DE7BC7" w:rsidP="00DE7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2 000 000 х 0,7 х 13 % = 182 000 руб.</w:t>
      </w:r>
    </w:p>
    <w:p w:rsidR="00DE7BC7" w:rsidRPr="00DE7BC7" w:rsidRDefault="00DE7BC7" w:rsidP="00691B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Скорее всего, лучше подождать следующего налогового периода и совершить </w:t>
      </w:r>
      <w:r w:rsidR="00991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повторную 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сделку с квартирой в новом году.</w:t>
      </w:r>
      <w:r w:rsidR="00CF6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можно рационально и в соответствии с законодательством уменьшить налоговые платежи.</w:t>
      </w:r>
    </w:p>
    <w:p w:rsidR="00DE7BC7" w:rsidRPr="00F0348F" w:rsidRDefault="00DE7BC7" w:rsidP="00691B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4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следующих исключениях, несмотря на недостаточный минимальный срок владения, плательщики освобождаются от уплаты налога</w:t>
      </w:r>
    </w:p>
    <w:p w:rsidR="00DE7BC7" w:rsidRPr="00CF681D" w:rsidRDefault="00DE7BC7" w:rsidP="00691B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8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Льготные ситуации по налогообложению дохода с продаж недвижимости, приобретённой после 01.01.2016 — при сроке владения имуществом от 3 до 5 лет, когда не нужно платить НД, но необходимо подавать налоговую декларацию</w:t>
      </w:r>
      <w:r w:rsidRPr="00CF681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E7BC7" w:rsidRPr="00DE7BC7" w:rsidRDefault="00DE7BC7" w:rsidP="00DE7BC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 унаследованного жилья (срок владения считается со дня смерти наследодателя);</w:t>
      </w:r>
    </w:p>
    <w:p w:rsidR="00DE7BC7" w:rsidRPr="00DE7BC7" w:rsidRDefault="00DE7BC7" w:rsidP="00DE7BC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отчуждение подаренной квартиры, комнаты или дома;</w:t>
      </w:r>
    </w:p>
    <w:p w:rsidR="00DE7BC7" w:rsidRPr="00DE7BC7" w:rsidRDefault="00DE7BC7" w:rsidP="00DE7BC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 приватизированной недвижимости;</w:t>
      </w:r>
    </w:p>
    <w:p w:rsidR="00691BE1" w:rsidRPr="00C92427" w:rsidRDefault="00DE7BC7" w:rsidP="00691B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недвижимости, полученной плательщиком ренты по договору пожизненного содержания.</w:t>
      </w:r>
    </w:p>
    <w:p w:rsidR="00DE7BC7" w:rsidRPr="00DE7BC7" w:rsidRDefault="00DE7BC7" w:rsidP="00DE7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Пример: 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владелец небольшого дома в деревне, </w:t>
      </w:r>
      <w:r w:rsidR="0016662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имеющий его во владении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пяти лет, подарил</w:t>
      </w:r>
      <w:proofErr w:type="gramEnd"/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своему сыну год назад половину доли. При продаже дома за 1 200 000 рублей налог будет рассчитываться следующим образом:</w:t>
      </w:r>
    </w:p>
    <w:p w:rsidR="00DE7BC7" w:rsidRPr="00DE7BC7" w:rsidRDefault="00DE7BC7" w:rsidP="00DE7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((1 200 000/2) – 500 000) × 13 % = 13 000 руб.</w:t>
      </w:r>
    </w:p>
    <w:p w:rsidR="00DE7BC7" w:rsidRPr="00DE7BC7" w:rsidRDefault="00DE7BC7" w:rsidP="00DE7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 так посчитает налоговая НД с доли сына, которая была у него в собственности менее трёх лет. При этом доля отца </w:t>
      </w:r>
      <w:r w:rsidR="00CF681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будет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обложена налогом, так как он владел имуществом более трёх лет (более пяти лет согласно требованиям закона, вступающим в силу с 01.01.2016).</w:t>
      </w:r>
    </w:p>
    <w:p w:rsidR="00DE7BC7" w:rsidRPr="00DE7BC7" w:rsidRDefault="00DE7BC7" w:rsidP="00691B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Доли в недвижимости: как продать часть дома и правильно уплатить налог на сегодняшний день?</w:t>
      </w:r>
    </w:p>
    <w:p w:rsidR="00DE7BC7" w:rsidRPr="00DE7BC7" w:rsidRDefault="00DE7BC7" w:rsidP="00DE7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вы решили продать за один миллион рублей имеющуюся долю в квартире и хотите воспользоваться правом имущественного налогового вычета на эту сумму, то налоговая инспекция рассматривает только весь «объект недвижимости» целиком, в качестве подпадающего под налоговый вычет и предлагает разделить его на всех сособственников жилья.</w:t>
      </w:r>
    </w:p>
    <w:p w:rsidR="00DE7BC7" w:rsidRPr="00DE7BC7" w:rsidRDefault="00DE7BC7" w:rsidP="00DE7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E7B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ФЗ № 382 в п.13 ст.2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 возможность получения имущественного вычета в один миллион рублей при продаже доли в жилом недвижимом имуществе или земельном участке каждым сособственником, согласно положениям пп.1 п.2 ст.220 НК, при владении долей менее законодательно установленного минимального срока три года, а с 01.01.2016 года пять лет.</w:t>
      </w:r>
      <w:proofErr w:type="gramEnd"/>
    </w:p>
    <w:p w:rsidR="00DE7BC7" w:rsidRPr="00DE7BC7" w:rsidRDefault="00DE7BC7" w:rsidP="00691B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в недвижимости попадает под льготу имущественного налогового вычета только тогда, когда она выделена в натуре, признана объектом собственности — например, отдельная комната в коммунальной квартире. Но если доля в квартире, доме или другом недвижимом имуществе не может быть выделена в натуре и иметь свой номер, то под действие льготы о налоговом вычете подпадает вся квартира или дом целиком, каждый совладелец получает свою часть льготы, соответственно имеющейся у него доли.</w:t>
      </w:r>
    </w:p>
    <w:p w:rsidR="00DE7BC7" w:rsidRPr="00DE7BC7" w:rsidRDefault="00DE7BC7" w:rsidP="00DE7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Например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трое друзей купили маленький домик площадью 150 м² на равных долях за 4 </w:t>
      </w:r>
      <w:proofErr w:type="gramStart"/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End"/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Соответственно, доля каждого составляет 1/3 часть дома, что в денежном выражении составит миллион триста тридцать три тысячи рублей у каждого. При последующей продаже за шесть миллионов рублей и сроке владения меньше минимального, налог каждого из совладельцев при продаже жилого дома составит:</w:t>
      </w:r>
    </w:p>
    <w:p w:rsidR="00DE7BC7" w:rsidRPr="00DE7BC7" w:rsidRDefault="00DE7BC7" w:rsidP="00DE7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(2 000 000 - 1 333 333) х 13 % = 86 666 руб.</w:t>
      </w:r>
    </w:p>
    <w:p w:rsidR="00DE7BC7" w:rsidRPr="00DE7BC7" w:rsidRDefault="00DE7BC7" w:rsidP="00DE7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из них воспользуется правом имущественного налогового вычета на сумму в один миллион рублей:</w:t>
      </w:r>
    </w:p>
    <w:p w:rsidR="00DE7BC7" w:rsidRPr="00DE7BC7" w:rsidRDefault="00DE7BC7" w:rsidP="00691B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площадь этого дома позволяет провести разделение на три части в натуре и присвоить номера комнат — то каждый может продать свою долю по отдельному договору купли-продажи и получить налоговый вычет. Налог у одного совладельца составит </w:t>
      </w:r>
      <w:proofErr w:type="gramStart"/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гораздо большую</w:t>
      </w:r>
      <w:proofErr w:type="gramEnd"/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сумму:</w:t>
      </w:r>
    </w:p>
    <w:p w:rsidR="00DE7BC7" w:rsidRPr="00DE7BC7" w:rsidRDefault="00DE7BC7" w:rsidP="00DE7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(2 000 000 - 1 000 000) х 13 % = 130 000 руб.</w:t>
      </w:r>
    </w:p>
    <w:p w:rsidR="00DE7BC7" w:rsidRPr="00DE7BC7" w:rsidRDefault="00DE7BC7" w:rsidP="00691B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Но, если площадь дома слишком мала или он состоит всего из двух комнат, которые на троих нельзя разделить просто физически, дом продаётся по одному договору купли-продажи и налоговый вычет применяется только один раз, делясь равными частями согласно долям в имуществе. При этом от фактически полученного дохода 2 000 000 рублей отнимают налоговый имущественный вычет 1 миллион рублей, а с оставшейся суммы дохода платят подоходный налог 13 %, согласно имеющимся долям.</w:t>
      </w:r>
    </w:p>
    <w:p w:rsidR="00DE7BC7" w:rsidRPr="00DE7BC7" w:rsidRDefault="00DE7BC7" w:rsidP="00691B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владелец доли в жилом недвижимом имуществе либо земельном участке решит продать свою часть (приобретённую после 01.01.2016) после пяти лет владения, он освобождается от уплаты НДФЛ.</w:t>
      </w:r>
    </w:p>
    <w:p w:rsidR="00DE7BC7" w:rsidRPr="00DE7BC7" w:rsidRDefault="00CF681D" w:rsidP="00DE7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уплаты налога</w:t>
      </w:r>
      <w:r w:rsidR="00DE7BC7"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долевой собст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венности на проданную квартиру, при которой полученный доход поровну делится</w:t>
      </w:r>
      <w:r w:rsidR="00DE7BC7"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всех членов семьи, за несовершеннолетних детей уплачивают налог на доход родители.</w:t>
      </w:r>
    </w:p>
    <w:p w:rsidR="00CF681D" w:rsidRDefault="00DE7BC7" w:rsidP="00691B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Пример № 2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Собственник коммунальной квартиры владел 1/3 доли более пяти лет. Одинокая соседка перед отъездом к родным в Израиль на ПМЖ продала ему же около года назад остальные 2/3 доли в квартире. Когда он продал квартиру, то налог не заплатил, согласно налоговому законодательству России. </w:t>
      </w:r>
    </w:p>
    <w:p w:rsidR="00DE7BC7" w:rsidRPr="00DE7BC7" w:rsidRDefault="00DE7BC7" w:rsidP="00691B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несогласии налоговой инспекции с такими случаями и попытками её работников оказать моральное давление на налогоплательщика, следует всегда обращаться в суд.</w:t>
      </w:r>
    </w:p>
    <w:p w:rsidR="00DE7BC7" w:rsidRPr="00DE7BC7" w:rsidRDefault="00DE7BC7" w:rsidP="00DE7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дарения и договор мены: платится ли налог?</w:t>
      </w:r>
    </w:p>
    <w:p w:rsidR="00DE7BC7" w:rsidRPr="00DE7BC7" w:rsidRDefault="00DE7BC7" w:rsidP="00AA46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дарения недвижимости или земельных участков предусматривает освобождение от уплаты налога дарителя, с обязательной уплатой НД</w:t>
      </w:r>
      <w:r w:rsidR="0013420B">
        <w:rPr>
          <w:rFonts w:ascii="Times New Roman" w:eastAsia="Times New Roman" w:hAnsi="Times New Roman" w:cs="Times New Roman"/>
          <w:sz w:val="24"/>
          <w:szCs w:val="24"/>
          <w:lang w:eastAsia="ru-RU"/>
        </w:rPr>
        <w:t>ФЛ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13% от оценки БТИ одариваемым лицом.</w:t>
      </w:r>
    </w:p>
    <w:p w:rsidR="00F04E0D" w:rsidRDefault="00DE7BC7" w:rsidP="005944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дарения жилой недвижимости и земельных участков, заключенный между близкими родственниками (мать, отец, сын, дочь, бабушка, дедушка, братья, сёстры), освобождает одариваемое лицо от уплаты подоходного налога с фактически полученного дохода (п.18.1 ст. 217 НК).</w:t>
      </w:r>
      <w:proofErr w:type="gramEnd"/>
    </w:p>
    <w:p w:rsidR="005944CF" w:rsidRDefault="00997449" w:rsidP="005944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Одариваемое лицо, продав недвижимость ранее установленного законом минимального срока (для договора дарения имущества близкими родственниками — срок три года), обязано будет уплатить НДФЛ. При продаже после трёх лет владения имуществом, НДФЛ не платится.</w:t>
      </w:r>
    </w:p>
    <w:p w:rsidR="00DE7BC7" w:rsidRPr="00DE7BC7" w:rsidRDefault="00DE7BC7" w:rsidP="00AA46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лиц, входящий в понятие «близкие родственники», исключительно точно определён в Семейном Кодексе РФ.</w:t>
      </w:r>
    </w:p>
    <w:p w:rsidR="00DE7BC7" w:rsidRPr="00DE7BC7" w:rsidRDefault="00DE7BC7" w:rsidP="00AA46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Например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получив от родителей в подарок на свадьбу квартиру и не заплатив при этом ничего в бюджет — согласно законодательству, мо</w:t>
      </w:r>
      <w:r w:rsidR="00816EF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лодая семья — п</w:t>
      </w:r>
      <w:r w:rsidR="00386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 квартиру ранее установленного законом минимального </w:t>
      </w:r>
      <w:r w:rsidR="00816E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предельного срока 3 года,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</w:t>
      </w:r>
      <w:r w:rsidR="0038632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816EF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86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уплатить НДФЛ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7BC7" w:rsidRPr="00DE7BC7" w:rsidRDefault="00DE7BC7" w:rsidP="00AA46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договоре мены обе стороны сделки обмениваются равноценным имуществом, тем самым не получая дополнительного дохода. Налогообложение такого рода сделки между физическими лицами отсутствует.</w:t>
      </w:r>
      <w:bookmarkStart w:id="0" w:name="_GoBack"/>
      <w:bookmarkEnd w:id="0"/>
    </w:p>
    <w:p w:rsidR="00DE7BC7" w:rsidRPr="00DE7BC7" w:rsidRDefault="00DE7BC7" w:rsidP="00AA46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при обмене двухкомнатной квартиры стоимостью 1 </w:t>
      </w:r>
      <w:proofErr w:type="spellStart"/>
      <w:proofErr w:type="gramStart"/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proofErr w:type="gramEnd"/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на домик в пригороде </w:t>
      </w:r>
      <w:r w:rsidRPr="00E717F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ценой 1</w:t>
      </w:r>
      <w:r w:rsidR="00E717F9" w:rsidRPr="00E71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,1 </w:t>
      </w:r>
      <w:proofErr w:type="spellStart"/>
      <w:r w:rsidR="00E717F9" w:rsidRPr="00E717F9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руб., участники сделки налог на доходы физических лиц платить не будут, так как в договоре мены признали равноценность обмена.</w:t>
      </w:r>
    </w:p>
    <w:p w:rsidR="00CF681D" w:rsidRDefault="00DE7BC7" w:rsidP="00AA46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 № 2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: договор мены фактически имеет лазейку, при которой может быть получена достаточно серьёзная выгода на уплате налогов при продаже дорогих объектов жилой недвижимости. Фиктивно обменяв без денежной доплаты хороший дом с большим земельным участком, находящимся в пригороде столицы на недорогую однокомнатную «</w:t>
      </w:r>
      <w:proofErr w:type="spellStart"/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хрущёвку</w:t>
      </w:r>
      <w:proofErr w:type="spellEnd"/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сельской местности Нечерноземья, недобросовестный плательщик может</w:t>
      </w:r>
      <w:r w:rsidR="00E71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фактически украсть у государств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очень крупную сумму. </w:t>
      </w:r>
    </w:p>
    <w:p w:rsidR="00DE7BC7" w:rsidRPr="00DE7BC7" w:rsidRDefault="00DE7BC7" w:rsidP="00AA46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Затевая подобные обмены, следует помнить об административной и уголовной ответственности за умышленные налоговые ухищрения и уклонение от оплаты</w:t>
      </w:r>
      <w:r w:rsidR="00CF6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НДФЛ</w:t>
      </w: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7BC7" w:rsidRPr="00D57E6B" w:rsidRDefault="00DE7BC7" w:rsidP="00DE7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плательщиков налога</w:t>
      </w:r>
    </w:p>
    <w:p w:rsidR="00DE7BC7" w:rsidRPr="00DE7BC7" w:rsidRDefault="00DE7BC7" w:rsidP="00DE7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 просрочку времени предоставления налоговой декларации в соответствующие органы установлены различные виды штрафов для недобросовестных граждан, не желающих вовремя информировать инспекторов о наличии повода для уплаты подоходного налога. Положения ст.119 НК содержат указание о пятипроцентном штрафе, исчисляемом ежемесячно налоговиками, исходя из подаваемых с просрочкой сведений о сумме сделки с помещением или землёй и содержащихся в них цифрах ожидаемого налога.</w:t>
      </w:r>
    </w:p>
    <w:p w:rsidR="00DE7BC7" w:rsidRPr="00DE7BC7" w:rsidRDefault="00E717F9" w:rsidP="00AA46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7F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инимальный размер штрафа</w:t>
      </w:r>
      <w:r w:rsidR="00AA4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7BC7"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тысячу рублей, максимум – тридцать процентов от </w:t>
      </w:r>
      <w:r w:rsidR="00DE7BC7" w:rsidRPr="00E717F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указанной</w:t>
      </w:r>
      <w:r w:rsidR="00DE7BC7"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декларации величины</w:t>
      </w:r>
      <w:r w:rsidR="00CF6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уплаченного вовремя НДФЛ</w:t>
      </w:r>
      <w:r w:rsidR="00DE7BC7"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F6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есть </w:t>
      </w:r>
      <w:r w:rsidR="00DE7BC7"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следующего к уплате налога. Именно так законом определены возможные рамки строгого наказания за безответственное поведение налогоплательщика. Начиная со дня, когда должна подаваться декларация о полученном доходе от реализованных домов и дач, налоговая будет начислять проценты от величины </w:t>
      </w:r>
      <w:r w:rsidR="00DE7BC7" w:rsidRPr="00E71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указанного </w:t>
      </w:r>
      <w:r w:rsidR="00CF68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продавцом недвижимости налога</w:t>
      </w:r>
      <w:r w:rsidR="00DE7BC7" w:rsidRPr="00E717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7BC7" w:rsidRPr="00DE7BC7" w:rsidRDefault="00DE7BC7" w:rsidP="002832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то, что недобросовестный плательщик налога совершенно забыл перечислить деньги в бюджет страны либо ошибся в цифрах и неправильно сосчитал, написав сумму необходимых для своевременной уплаты государству денежных средств гораздо меньшую, чем следовало по закону, то в соответствии со ст. 122 НК с него взыщут и недоимку и штраф. На первый раз он составит всего 20% от неуплаченной суммы налога, а при доказанном, заведомо умышленном деянии — 40 % от суммы неуплаченного НДФЛ.</w:t>
      </w:r>
    </w:p>
    <w:p w:rsidR="00DE7BC7" w:rsidRPr="00DE7BC7" w:rsidRDefault="00DE7BC7" w:rsidP="002832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Приведенные примеры правильного расчёта налога при продаже недвижимости, отражают законные положения и инструкции государственных органов власти, </w:t>
      </w:r>
      <w:r w:rsidR="0028322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действующие на настоящий момент, а также вступающие в силу с 01.01.2016 года.</w:t>
      </w:r>
      <w:r w:rsidR="003C2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помнить о неизменно наступающей ответственности за сокрытие или заведомо неправильное начисление и уплату налогов с доходов физических лиц.</w:t>
      </w:r>
    </w:p>
    <w:p w:rsidR="00DE7BC7" w:rsidRPr="00DE7BC7" w:rsidRDefault="00DE7BC7" w:rsidP="002832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оформлении сделки покупки либо продажи собственной квартиры советуем получить консультацию работников налоговой службы, специалистов по недвижимости или адвокатов, лучше всего ориентирующихся в изменчивом правовом поле нашей действительности.</w:t>
      </w:r>
    </w:p>
    <w:p w:rsidR="00F05C34" w:rsidRPr="00283220" w:rsidRDefault="00F05C34">
      <w:pPr>
        <w:rPr>
          <w:color w:val="FF0000"/>
        </w:rPr>
      </w:pPr>
    </w:p>
    <w:sectPr w:rsidR="00F05C34" w:rsidRPr="00283220" w:rsidSect="00470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129E"/>
    <w:multiLevelType w:val="multilevel"/>
    <w:tmpl w:val="F33A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D83F0D"/>
    <w:multiLevelType w:val="multilevel"/>
    <w:tmpl w:val="526C5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9C0A34"/>
    <w:multiLevelType w:val="multilevel"/>
    <w:tmpl w:val="2DA0D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C76741"/>
    <w:multiLevelType w:val="multilevel"/>
    <w:tmpl w:val="D9C4C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12316E"/>
    <w:multiLevelType w:val="multilevel"/>
    <w:tmpl w:val="2BC2F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1B618E"/>
    <w:multiLevelType w:val="multilevel"/>
    <w:tmpl w:val="B01A4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DE7BC7"/>
    <w:rsid w:val="000179A5"/>
    <w:rsid w:val="00045A4F"/>
    <w:rsid w:val="0013420B"/>
    <w:rsid w:val="001376C2"/>
    <w:rsid w:val="00154937"/>
    <w:rsid w:val="00166628"/>
    <w:rsid w:val="001835EA"/>
    <w:rsid w:val="002563D4"/>
    <w:rsid w:val="00276D30"/>
    <w:rsid w:val="00283220"/>
    <w:rsid w:val="00297D93"/>
    <w:rsid w:val="002B68BD"/>
    <w:rsid w:val="002B6BDE"/>
    <w:rsid w:val="002D728E"/>
    <w:rsid w:val="002E6C01"/>
    <w:rsid w:val="003039C1"/>
    <w:rsid w:val="00386322"/>
    <w:rsid w:val="00392572"/>
    <w:rsid w:val="003C2B91"/>
    <w:rsid w:val="00470048"/>
    <w:rsid w:val="004A6DB9"/>
    <w:rsid w:val="004F5964"/>
    <w:rsid w:val="005944CF"/>
    <w:rsid w:val="00601241"/>
    <w:rsid w:val="00664905"/>
    <w:rsid w:val="00691BE1"/>
    <w:rsid w:val="007123CB"/>
    <w:rsid w:val="00816EF3"/>
    <w:rsid w:val="00883572"/>
    <w:rsid w:val="008F2D9A"/>
    <w:rsid w:val="00971EDC"/>
    <w:rsid w:val="009917A6"/>
    <w:rsid w:val="00997449"/>
    <w:rsid w:val="00A234A0"/>
    <w:rsid w:val="00A44C6C"/>
    <w:rsid w:val="00A533F6"/>
    <w:rsid w:val="00A77203"/>
    <w:rsid w:val="00A93535"/>
    <w:rsid w:val="00AA4632"/>
    <w:rsid w:val="00B12370"/>
    <w:rsid w:val="00B234AB"/>
    <w:rsid w:val="00B44010"/>
    <w:rsid w:val="00C224F4"/>
    <w:rsid w:val="00C53D52"/>
    <w:rsid w:val="00C61F99"/>
    <w:rsid w:val="00C67DAF"/>
    <w:rsid w:val="00C92427"/>
    <w:rsid w:val="00CF681D"/>
    <w:rsid w:val="00D57E6B"/>
    <w:rsid w:val="00D61475"/>
    <w:rsid w:val="00D66237"/>
    <w:rsid w:val="00DC14B6"/>
    <w:rsid w:val="00DE0BC0"/>
    <w:rsid w:val="00DE7BC7"/>
    <w:rsid w:val="00DF135E"/>
    <w:rsid w:val="00E55A23"/>
    <w:rsid w:val="00E717F9"/>
    <w:rsid w:val="00E8537F"/>
    <w:rsid w:val="00E9416E"/>
    <w:rsid w:val="00EA0ADA"/>
    <w:rsid w:val="00EA0E74"/>
    <w:rsid w:val="00F0348F"/>
    <w:rsid w:val="00F04E0D"/>
    <w:rsid w:val="00F05C34"/>
    <w:rsid w:val="00F368DA"/>
    <w:rsid w:val="00F566D5"/>
    <w:rsid w:val="00F92C28"/>
    <w:rsid w:val="00F95F15"/>
    <w:rsid w:val="00FA0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048"/>
  </w:style>
  <w:style w:type="paragraph" w:styleId="1">
    <w:name w:val="heading 1"/>
    <w:basedOn w:val="a"/>
    <w:link w:val="10"/>
    <w:uiPriority w:val="9"/>
    <w:qFormat/>
    <w:rsid w:val="00DE7B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B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E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7BC7"/>
    <w:rPr>
      <w:b/>
      <w:bCs/>
    </w:rPr>
  </w:style>
  <w:style w:type="character" w:styleId="a5">
    <w:name w:val="Hyperlink"/>
    <w:basedOn w:val="a0"/>
    <w:uiPriority w:val="99"/>
    <w:semiHidden/>
    <w:unhideWhenUsed/>
    <w:rsid w:val="00DE7BC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F2D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7B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B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E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7BC7"/>
    <w:rPr>
      <w:b/>
      <w:bCs/>
    </w:rPr>
  </w:style>
  <w:style w:type="character" w:styleId="a5">
    <w:name w:val="Hyperlink"/>
    <w:basedOn w:val="a0"/>
    <w:uiPriority w:val="99"/>
    <w:semiHidden/>
    <w:unhideWhenUsed/>
    <w:rsid w:val="00DE7BC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F2D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11</Pages>
  <Words>4072</Words>
  <Characters>23213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Home</cp:lastModifiedBy>
  <cp:revision>2</cp:revision>
  <dcterms:created xsi:type="dcterms:W3CDTF">2015-08-06T13:03:00Z</dcterms:created>
  <dcterms:modified xsi:type="dcterms:W3CDTF">2015-08-06T13:03:00Z</dcterms:modified>
</cp:coreProperties>
</file>